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9572E9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F2782" w:rsidRDefault="004F2782" w:rsidP="004D66F1">
      <w:pPr>
        <w:jc w:val="center"/>
        <w:rPr>
          <w:rFonts w:cs="Times New Roman"/>
          <w:b/>
          <w:szCs w:val="28"/>
        </w:rPr>
      </w:pPr>
      <w:r w:rsidRPr="004F2782">
        <w:rPr>
          <w:rFonts w:cs="Times New Roman"/>
          <w:b/>
          <w:szCs w:val="28"/>
        </w:rPr>
        <w:t>Подвижной состав железных дорог</w:t>
      </w:r>
    </w:p>
    <w:p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B57039" w:rsidRDefault="00B57039" w:rsidP="004D66F1">
      <w:pPr>
        <w:jc w:val="center"/>
        <w:rPr>
          <w:rFonts w:cs="Times New Roman"/>
          <w:szCs w:val="24"/>
        </w:rPr>
      </w:pPr>
      <w:r w:rsidRPr="00B57039">
        <w:rPr>
          <w:rFonts w:cs="Times New Roman"/>
          <w:szCs w:val="24"/>
        </w:rPr>
        <w:t>Высокоскоростной наземный транспорт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4D66F1" w:rsidRPr="00727B39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151B72">
        <w:rPr>
          <w:rFonts w:cs="Times New Roman"/>
          <w:iCs/>
          <w:sz w:val="24"/>
          <w:szCs w:val="24"/>
        </w:rPr>
        <w:t>23.05.03 Подвижной состав железных дорог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6C767A" w:rsidRDefault="006C767A" w:rsidP="00B5703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:rsidR="004D66F1" w:rsidRPr="006C767A" w:rsidRDefault="00F50B49" w:rsidP="006C767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2/3</w:t>
            </w:r>
          </w:p>
        </w:tc>
      </w:tr>
      <w:tr w:rsidR="00F50B49" w:rsidRPr="00727B39" w:rsidTr="002558E9">
        <w:tc>
          <w:tcPr>
            <w:tcW w:w="7054" w:type="dxa"/>
          </w:tcPr>
          <w:p w:rsidR="00F50B49" w:rsidRDefault="00F50B49" w:rsidP="00B5703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:rsidR="00F50B49" w:rsidRDefault="00F50B49" w:rsidP="006C767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2/4</w:t>
            </w:r>
          </w:p>
        </w:tc>
      </w:tr>
      <w:tr w:rsidR="00EB4F21" w:rsidRPr="00727B39" w:rsidTr="002558E9">
        <w:tc>
          <w:tcPr>
            <w:tcW w:w="7054" w:type="dxa"/>
          </w:tcPr>
          <w:p w:rsidR="00EB4F21" w:rsidRPr="006C767A" w:rsidRDefault="00EB4F21" w:rsidP="00EB4F21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:rsidR="00EB4F21" w:rsidRPr="006C767A" w:rsidRDefault="00EB4F21" w:rsidP="00EB4F21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3/5</w:t>
            </w:r>
          </w:p>
        </w:tc>
      </w:tr>
    </w:tbl>
    <w:p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 w:rsidR="00F50B49">
        <w:rPr>
          <w:rFonts w:eastAsia="Calibri"/>
          <w:b/>
          <w:bCs/>
        </w:rPr>
        <w:t>2/3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 w:rsidR="00F50B49">
        <w:rPr>
          <w:rFonts w:eastAsia="Calibri"/>
          <w:bCs/>
        </w:rPr>
        <w:t>.1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A03A16">
        <w:trPr>
          <w:trHeight w:hRule="exact" w:val="353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:rsidR="004D66F1" w:rsidRPr="00727B39" w:rsidRDefault="00970A9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970A9A">
              <w:rPr>
                <w:rFonts w:eastAsia="Calibri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970A9A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70A9A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970A9A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70A9A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970A9A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70A9A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970A9A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70A9A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970A9A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70A9A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970A9A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70A9A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970A9A" w:rsidRPr="00727B39" w:rsidRDefault="004F2782" w:rsidP="00970A9A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970A9A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70A9A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:rsidR="00970A9A" w:rsidRPr="00727B39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57039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57039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B57039" w:rsidRPr="00620CF1" w:rsidRDefault="004F2782" w:rsidP="00970A9A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B57039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B57039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3844" w:type="dxa"/>
          </w:tcPr>
          <w:p w:rsidR="00B57039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:rsidR="00C762BB" w:rsidRPr="00620CF1" w:rsidRDefault="004F2782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C762BB"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 w:rsidR="00C762BB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:rsidR="00C762BB" w:rsidRPr="00620CF1" w:rsidRDefault="004F2782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C762BB"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 w:rsidR="00C762BB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5688" w:type="dxa"/>
          </w:tcPr>
          <w:p w:rsidR="00C762BB" w:rsidRPr="00620CF1" w:rsidRDefault="004F2782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C762BB"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 w:rsidR="00C762BB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:rsidR="00C762BB" w:rsidRPr="00620CF1" w:rsidRDefault="004F2782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C762BB"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 w:rsidR="00C762BB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:rsidR="00C762BB" w:rsidRPr="00620CF1" w:rsidRDefault="004F2782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C762BB"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 w:rsidR="00C762BB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:rsidR="00C762BB" w:rsidRPr="00620CF1" w:rsidRDefault="004F2782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C762BB"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 w:rsidR="00C762BB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:rsidR="00C762BB" w:rsidRPr="00620CF1" w:rsidRDefault="004F2782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C762BB"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 w:rsidR="00C762BB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4D66F1" w:rsidRPr="00727B39" w:rsidRDefault="00B57039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:rsidR="004D66F1" w:rsidRPr="00727B39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4D66F1" w:rsidRPr="00727B39" w:rsidTr="00F50B49">
        <w:trPr>
          <w:trHeight w:hRule="exact" w:val="343"/>
          <w:jc w:val="center"/>
        </w:trPr>
        <w:tc>
          <w:tcPr>
            <w:tcW w:w="0" w:type="auto"/>
          </w:tcPr>
          <w:p w:rsidR="004D66F1" w:rsidRPr="00727B39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F50B49" w:rsidRDefault="00F50B49" w:rsidP="00F50B49">
      <w:pPr>
        <w:spacing w:after="0" w:line="240" w:lineRule="auto"/>
        <w:jc w:val="center"/>
        <w:rPr>
          <w:rFonts w:eastAsia="Calibri"/>
          <w:b/>
          <w:bCs/>
        </w:rPr>
      </w:pPr>
    </w:p>
    <w:p w:rsidR="00F50B49" w:rsidRPr="00727B39" w:rsidRDefault="00F50B49" w:rsidP="00F50B49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>
        <w:rPr>
          <w:rFonts w:eastAsia="Calibri"/>
          <w:b/>
          <w:bCs/>
        </w:rPr>
        <w:t>2/4</w:t>
      </w:r>
    </w:p>
    <w:p w:rsidR="00F50B49" w:rsidRPr="00727B39" w:rsidRDefault="00F50B49" w:rsidP="00F50B49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F50B49" w:rsidRPr="00727B39" w:rsidTr="00D10DAC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50B49" w:rsidRPr="00727B39" w:rsidTr="00D10DAC">
        <w:trPr>
          <w:trHeight w:hRule="exact" w:val="284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F50B49" w:rsidRPr="00727B39" w:rsidTr="00D10DAC">
        <w:trPr>
          <w:trHeight w:hRule="exact" w:val="353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F50B4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F50B4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F50B4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F50B4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F50B4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 1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:rsidR="00F50B49" w:rsidRPr="00555C10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F50B49" w:rsidRPr="00620CF1" w:rsidRDefault="00F50B49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3844" w:type="dxa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:rsidR="00F50B49" w:rsidRPr="00620CF1" w:rsidRDefault="00F50B49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3844" w:type="dxa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:rsidR="00F50B49" w:rsidRPr="00620CF1" w:rsidRDefault="00F50B49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:rsidR="00F50B49" w:rsidRPr="00620CF1" w:rsidRDefault="00F50B49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:rsidR="00F50B49" w:rsidRPr="00620CF1" w:rsidRDefault="00F50B49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:rsidR="00F50B49" w:rsidRPr="00620CF1" w:rsidRDefault="00F50B49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:rsidR="00F50B49" w:rsidRPr="00620CF1" w:rsidRDefault="00F50B49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:rsidR="00F50B49" w:rsidRPr="00620CF1" w:rsidRDefault="00F50B49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F50B4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F50B49" w:rsidRPr="00727B39" w:rsidRDefault="00F50B49" w:rsidP="00D10DA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F50B49" w:rsidRPr="00727B39" w:rsidTr="00D10DAC">
        <w:trPr>
          <w:trHeight w:hRule="exact" w:val="340"/>
          <w:jc w:val="center"/>
        </w:trPr>
        <w:tc>
          <w:tcPr>
            <w:tcW w:w="0" w:type="auto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88" w:type="dxa"/>
          </w:tcPr>
          <w:p w:rsidR="00F50B49" w:rsidRPr="00727B39" w:rsidRDefault="00F50B49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F50B49" w:rsidRPr="00727B39" w:rsidRDefault="00F50B49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F50B49" w:rsidRDefault="00F50B49" w:rsidP="00F50B49">
      <w:pPr>
        <w:spacing w:after="0"/>
        <w:rPr>
          <w:b/>
        </w:rPr>
      </w:pPr>
    </w:p>
    <w:p w:rsidR="00EB4F21" w:rsidRPr="00727B39" w:rsidRDefault="00EB4F21" w:rsidP="00EB4F2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>
        <w:rPr>
          <w:rFonts w:eastAsia="Calibri"/>
          <w:b/>
          <w:bCs/>
        </w:rPr>
        <w:t>3/5</w:t>
      </w:r>
    </w:p>
    <w:p w:rsidR="00EB4F21" w:rsidRPr="00727B39" w:rsidRDefault="00EB4F21" w:rsidP="00EB4F2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.3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EB4F21" w:rsidRPr="00727B39" w:rsidTr="00BC0708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B4F21" w:rsidRPr="00727B39" w:rsidTr="00BC0708">
        <w:trPr>
          <w:trHeight w:hRule="exact" w:val="284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EB4F21" w:rsidRPr="00727B39" w:rsidTr="00BC0708">
        <w:trPr>
          <w:trHeight w:hRule="exact" w:val="353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EB4F21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EB4F21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EB4F21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EB4F21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EB4F21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 1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:rsidR="00EB4F21" w:rsidRPr="00555C10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EB4F21" w:rsidRPr="00620CF1" w:rsidRDefault="00EB4F21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3844" w:type="dxa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:rsidR="00EB4F21" w:rsidRPr="00620CF1" w:rsidRDefault="00EB4F21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3844" w:type="dxa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:rsidR="00EB4F21" w:rsidRPr="00620CF1" w:rsidRDefault="00EB4F21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:rsidR="00EB4F21" w:rsidRPr="00620CF1" w:rsidRDefault="00EB4F21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:rsidR="00EB4F21" w:rsidRPr="00620CF1" w:rsidRDefault="00EB4F21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:rsidR="00EB4F21" w:rsidRPr="00620CF1" w:rsidRDefault="00EB4F21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:rsidR="00EB4F21" w:rsidRPr="00620CF1" w:rsidRDefault="00EB4F21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:rsidR="00EB4F21" w:rsidRPr="00620CF1" w:rsidRDefault="00EB4F21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8630BC">
              <w:rPr>
                <w:rFonts w:eastAsia="Calibri" w:cs="Times New Roman"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EB4F21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  <w:bookmarkStart w:id="0" w:name="_GoBack"/>
            <w:bookmarkEnd w:id="0"/>
          </w:p>
        </w:tc>
        <w:tc>
          <w:tcPr>
            <w:tcW w:w="3844" w:type="dxa"/>
          </w:tcPr>
          <w:p w:rsidR="00EB4F21" w:rsidRPr="00727B39" w:rsidRDefault="00EB4F21" w:rsidP="00BC0708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EB4F21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EB4F21" w:rsidRPr="00727B39" w:rsidRDefault="00EB4F21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EB4F21" w:rsidRPr="00727B39" w:rsidRDefault="00EB4F21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ED102F" w:rsidRDefault="00ED102F" w:rsidP="00A03A16">
      <w:pPr>
        <w:spacing w:after="0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4D66F1" w:rsidP="00D0387A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9572E9"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диапазон баллов, от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>…– до …)</w:t>
            </w:r>
          </w:p>
        </w:tc>
      </w:tr>
      <w:tr w:rsidR="004D66F1" w:rsidRPr="00727B39" w:rsidTr="009572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9572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:rsidTr="009572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</w:p>
        </w:tc>
        <w:tc>
          <w:tcPr>
            <w:tcW w:w="2551" w:type="dxa"/>
          </w:tcPr>
          <w:p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:rsidTr="009572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</w:p>
        </w:tc>
        <w:tc>
          <w:tcPr>
            <w:tcW w:w="2551" w:type="dxa"/>
          </w:tcPr>
          <w:p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F2782" w:rsidRPr="00727B39" w:rsidTr="009572E9">
        <w:tc>
          <w:tcPr>
            <w:tcW w:w="2552" w:type="dxa"/>
            <w:vMerge w:val="restart"/>
          </w:tcPr>
          <w:p w:rsidR="004F2782" w:rsidRPr="00727B39" w:rsidRDefault="004F2782" w:rsidP="004F278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1.2 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Лабораторные работы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F2782" w:rsidRPr="00727B39" w:rsidRDefault="004F2782" w:rsidP="00D10DA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:rsidR="004F2782" w:rsidRPr="00727B39" w:rsidRDefault="004F2782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F2782" w:rsidRPr="00727B39" w:rsidTr="009572E9">
        <w:tc>
          <w:tcPr>
            <w:tcW w:w="2552" w:type="dxa"/>
            <w:vMerge/>
          </w:tcPr>
          <w:p w:rsidR="004F2782" w:rsidRPr="00727B39" w:rsidRDefault="004F2782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F2782" w:rsidRPr="00727B39" w:rsidRDefault="004F2782" w:rsidP="00D10DA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лабораторную работу</w:t>
            </w:r>
          </w:p>
        </w:tc>
        <w:tc>
          <w:tcPr>
            <w:tcW w:w="2551" w:type="dxa"/>
          </w:tcPr>
          <w:p w:rsidR="004F2782" w:rsidRPr="00727B39" w:rsidRDefault="004F2782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F2782" w:rsidRPr="00727B39" w:rsidTr="009572E9">
        <w:tc>
          <w:tcPr>
            <w:tcW w:w="2552" w:type="dxa"/>
            <w:vMerge/>
          </w:tcPr>
          <w:p w:rsidR="004F2782" w:rsidRPr="00727B39" w:rsidRDefault="004F2782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F2782" w:rsidRPr="00727B39" w:rsidRDefault="004F2782" w:rsidP="00D10DA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лабораторную работу</w:t>
            </w:r>
          </w:p>
        </w:tc>
        <w:tc>
          <w:tcPr>
            <w:tcW w:w="2551" w:type="dxa"/>
          </w:tcPr>
          <w:p w:rsidR="004F2782" w:rsidRPr="00727B39" w:rsidRDefault="004F2782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</w:tbl>
    <w:p w:rsidR="00796875" w:rsidRDefault="00796875" w:rsidP="004D66F1">
      <w:pPr>
        <w:jc w:val="center"/>
        <w:rPr>
          <w:b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8D6987">
      <w:pPr>
        <w:spacing w:after="0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F50B49" w:rsidRDefault="00F50B49" w:rsidP="004D66F1">
      <w:pPr>
        <w:spacing w:after="0" w:line="240" w:lineRule="auto"/>
        <w:jc w:val="both"/>
        <w:rPr>
          <w:szCs w:val="28"/>
        </w:rPr>
      </w:pPr>
    </w:p>
    <w:p w:rsidR="00F50B49" w:rsidRDefault="00F50B49" w:rsidP="004D66F1">
      <w:pPr>
        <w:spacing w:after="0" w:line="240" w:lineRule="auto"/>
        <w:jc w:val="both"/>
        <w:rPr>
          <w:szCs w:val="28"/>
        </w:rPr>
      </w:pPr>
    </w:p>
    <w:p w:rsidR="00F50B49" w:rsidRDefault="00F50B49" w:rsidP="004D66F1">
      <w:pPr>
        <w:spacing w:after="0" w:line="240" w:lineRule="auto"/>
        <w:jc w:val="both"/>
        <w:rPr>
          <w:szCs w:val="28"/>
        </w:rPr>
      </w:pPr>
    </w:p>
    <w:p w:rsidR="00F50B49" w:rsidRDefault="00F50B49" w:rsidP="004D66F1">
      <w:pPr>
        <w:spacing w:after="0" w:line="240" w:lineRule="auto"/>
        <w:jc w:val="both"/>
        <w:rPr>
          <w:szCs w:val="28"/>
        </w:rPr>
      </w:pPr>
    </w:p>
    <w:p w:rsidR="00F50B49" w:rsidRDefault="00F50B49" w:rsidP="004D66F1">
      <w:pPr>
        <w:spacing w:after="0" w:line="240" w:lineRule="auto"/>
        <w:jc w:val="both"/>
        <w:rPr>
          <w:szCs w:val="28"/>
        </w:rPr>
      </w:pPr>
    </w:p>
    <w:p w:rsidR="00C762BB" w:rsidRDefault="00C762BB" w:rsidP="00555C10">
      <w:pPr>
        <w:spacing w:after="0" w:line="240" w:lineRule="auto"/>
        <w:jc w:val="right"/>
        <w:rPr>
          <w:rFonts w:eastAsia="Calibri"/>
          <w:bCs/>
        </w:rPr>
      </w:pPr>
    </w:p>
    <w:p w:rsidR="00C762BB" w:rsidRDefault="00C762BB" w:rsidP="00555C10">
      <w:pPr>
        <w:spacing w:after="0" w:line="240" w:lineRule="auto"/>
        <w:jc w:val="right"/>
        <w:rPr>
          <w:rFonts w:eastAsia="Calibri"/>
          <w:bCs/>
        </w:rPr>
      </w:pPr>
    </w:p>
    <w:p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555C10" w:rsidRPr="00727B39" w:rsidTr="006062F0">
        <w:trPr>
          <w:trHeight w:val="1580"/>
        </w:trPr>
        <w:tc>
          <w:tcPr>
            <w:tcW w:w="2552" w:type="dxa"/>
            <w:vAlign w:val="center"/>
          </w:tcPr>
          <w:p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555C10" w:rsidRPr="00727B39" w:rsidTr="006062F0">
        <w:tc>
          <w:tcPr>
            <w:tcW w:w="2552" w:type="dxa"/>
          </w:tcPr>
          <w:p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04541" w:rsidRPr="00727B39" w:rsidTr="006062F0">
        <w:tc>
          <w:tcPr>
            <w:tcW w:w="2552" w:type="dxa"/>
            <w:vMerge w:val="restart"/>
          </w:tcPr>
          <w:p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5103" w:type="dxa"/>
          </w:tcPr>
          <w:p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1.удовлетворительно</w:t>
            </w:r>
          </w:p>
        </w:tc>
        <w:tc>
          <w:tcPr>
            <w:tcW w:w="2551" w:type="dxa"/>
          </w:tcPr>
          <w:p w:rsidR="00304541" w:rsidRPr="00727B39" w:rsidRDefault="0030454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04541" w:rsidRPr="00727B39" w:rsidTr="006062F0">
        <w:tc>
          <w:tcPr>
            <w:tcW w:w="2552" w:type="dxa"/>
            <w:vMerge/>
          </w:tcPr>
          <w:p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2.хорошо</w:t>
            </w:r>
          </w:p>
        </w:tc>
        <w:tc>
          <w:tcPr>
            <w:tcW w:w="2551" w:type="dxa"/>
          </w:tcPr>
          <w:p w:rsidR="00304541" w:rsidRPr="00727B39" w:rsidRDefault="0030454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304541" w:rsidRPr="00727B39" w:rsidTr="006062F0">
        <w:tc>
          <w:tcPr>
            <w:tcW w:w="2552" w:type="dxa"/>
            <w:vMerge/>
          </w:tcPr>
          <w:p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3.отлично</w:t>
            </w:r>
          </w:p>
        </w:tc>
        <w:tc>
          <w:tcPr>
            <w:tcW w:w="2551" w:type="dxa"/>
          </w:tcPr>
          <w:p w:rsidR="00304541" w:rsidRPr="00727B39" w:rsidRDefault="00C762BB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</w:tr>
    </w:tbl>
    <w:p w:rsidR="00D101F4" w:rsidRPr="00727B39" w:rsidRDefault="00D101F4" w:rsidP="00B57039">
      <w:pPr>
        <w:spacing w:after="0" w:line="240" w:lineRule="auto"/>
        <w:rPr>
          <w:b/>
        </w:rPr>
      </w:pPr>
    </w:p>
    <w:p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proofErr w:type="gramStart"/>
      <w:r w:rsidRPr="00727B39">
        <w:rPr>
          <w:szCs w:val="28"/>
        </w:rPr>
        <w:t>сумма  рейтинговых</w:t>
      </w:r>
      <w:proofErr w:type="gramEnd"/>
      <w:r w:rsidRPr="00727B39">
        <w:rPr>
          <w:szCs w:val="28"/>
        </w:rPr>
        <w:t xml:space="preserve"> баллов за все виды учебных занятий, баллов за КОМПА и премиальных </w:t>
      </w:r>
      <w:proofErr w:type="spellStart"/>
      <w:r w:rsidRPr="00727B39">
        <w:rPr>
          <w:szCs w:val="28"/>
        </w:rPr>
        <w:t>баллов.</w:t>
      </w:r>
      <w:r w:rsidRPr="00727B39">
        <w:t>При</w:t>
      </w:r>
      <w:proofErr w:type="spellEnd"/>
      <w:r w:rsidRPr="00727B39">
        <w:t xml:space="preserve">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шкале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90 – 100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75 – 89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74 баллов  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 xml:space="preserve">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менее 60 баллов </w:t>
      </w:r>
      <w:proofErr w:type="gramStart"/>
      <w:r w:rsidRPr="00727B39">
        <w:rPr>
          <w:szCs w:val="28"/>
        </w:rPr>
        <w:t>–  «</w:t>
      </w:r>
      <w:proofErr w:type="gramEnd"/>
      <w:r w:rsidRPr="00727B39">
        <w:rPr>
          <w:szCs w:val="28"/>
        </w:rPr>
        <w:t>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>Зачтено»;</w:t>
      </w:r>
      <w:r w:rsidRPr="00727B39">
        <w:rPr>
          <w:szCs w:val="28"/>
        </w:rPr>
        <w:tab/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менее 60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«Не зачтено».</w:t>
      </w:r>
    </w:p>
    <w:p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</w:t>
      </w:r>
      <w:proofErr w:type="gramStart"/>
      <w:r w:rsidRPr="001F7986">
        <w:rPr>
          <w:szCs w:val="28"/>
        </w:rPr>
        <w:t>работе)  определяется</w:t>
      </w:r>
      <w:proofErr w:type="gramEnd"/>
      <w:r w:rsidRPr="001F7986">
        <w:rPr>
          <w:szCs w:val="28"/>
        </w:rPr>
        <w:t xml:space="preserve">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90 – 100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«Отлично»;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75 – 89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«Хорошо»;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74 баллов  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 xml:space="preserve">Удовлетворительно»; 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менее 60 баллов </w:t>
      </w:r>
      <w:proofErr w:type="gramStart"/>
      <w:r w:rsidRPr="00727B39">
        <w:rPr>
          <w:szCs w:val="28"/>
        </w:rPr>
        <w:t>–  «</w:t>
      </w:r>
      <w:proofErr w:type="gramEnd"/>
      <w:r w:rsidRPr="00727B39">
        <w:rPr>
          <w:szCs w:val="28"/>
        </w:rPr>
        <w:t>Неудовлетворительно».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EA4" w:rsidRDefault="000B5EA4" w:rsidP="00B10F94">
      <w:pPr>
        <w:spacing w:after="0" w:line="240" w:lineRule="auto"/>
      </w:pPr>
      <w:r>
        <w:separator/>
      </w:r>
    </w:p>
  </w:endnote>
  <w:endnote w:type="continuationSeparator" w:id="0">
    <w:p w:rsidR="000B5EA4" w:rsidRDefault="000B5EA4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EA4" w:rsidRDefault="000B5EA4" w:rsidP="00B10F94">
      <w:pPr>
        <w:spacing w:after="0" w:line="240" w:lineRule="auto"/>
      </w:pPr>
      <w:r>
        <w:separator/>
      </w:r>
    </w:p>
  </w:footnote>
  <w:footnote w:type="continuationSeparator" w:id="0">
    <w:p w:rsidR="000B5EA4" w:rsidRDefault="000B5EA4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5EA4"/>
    <w:rsid w:val="000B7485"/>
    <w:rsid w:val="000C18CE"/>
    <w:rsid w:val="000C36A8"/>
    <w:rsid w:val="000C408B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27F4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2629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3ED"/>
    <w:rsid w:val="003D37B6"/>
    <w:rsid w:val="003D3CC4"/>
    <w:rsid w:val="003D52A8"/>
    <w:rsid w:val="003E2139"/>
    <w:rsid w:val="003E3890"/>
    <w:rsid w:val="003E5E54"/>
    <w:rsid w:val="003F0087"/>
    <w:rsid w:val="00402121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2782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12FD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B7ABA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39C2"/>
    <w:rsid w:val="00764F40"/>
    <w:rsid w:val="00765F72"/>
    <w:rsid w:val="00776EDC"/>
    <w:rsid w:val="0078090E"/>
    <w:rsid w:val="00782878"/>
    <w:rsid w:val="00783DCE"/>
    <w:rsid w:val="00796875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C2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3F9B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F2FB7"/>
    <w:rsid w:val="00CF3435"/>
    <w:rsid w:val="00D01752"/>
    <w:rsid w:val="00D0387A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593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6DC6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6EB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4F21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0B49"/>
    <w:rsid w:val="00F57D13"/>
    <w:rsid w:val="00F605CE"/>
    <w:rsid w:val="00F60C95"/>
    <w:rsid w:val="00F62E8D"/>
    <w:rsid w:val="00F70494"/>
    <w:rsid w:val="00F707F7"/>
    <w:rsid w:val="00F71D9D"/>
    <w:rsid w:val="00F82870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58A68"/>
  <w15:docId w15:val="{F3DBF3F5-7ED1-43E8-9A42-EE921F643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C24D4-783F-4ED1-9491-5A2FA6621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Калиева Сафура Талаповна</cp:lastModifiedBy>
  <cp:revision>22</cp:revision>
  <cp:lastPrinted>2025-01-27T08:39:00Z</cp:lastPrinted>
  <dcterms:created xsi:type="dcterms:W3CDTF">2025-01-28T07:34:00Z</dcterms:created>
  <dcterms:modified xsi:type="dcterms:W3CDTF">2025-03-06T08:17:00Z</dcterms:modified>
</cp:coreProperties>
</file>